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E523B" w14:textId="67AEF77E" w:rsidR="008A4D8C" w:rsidRPr="005E2625" w:rsidRDefault="00CC393B">
      <w:pPr>
        <w:pStyle w:val="Corpotesto"/>
        <w:spacing w:before="89"/>
        <w:ind w:right="1"/>
        <w:jc w:val="center"/>
        <w:rPr>
          <w:b/>
          <w:bCs/>
        </w:rPr>
      </w:pPr>
      <w:r w:rsidRPr="005E2625">
        <w:rPr>
          <w:b/>
          <w:bCs/>
        </w:rPr>
        <w:t>GIORNATA</w:t>
      </w:r>
      <w:r w:rsidRPr="005E2625">
        <w:rPr>
          <w:b/>
          <w:bCs/>
          <w:spacing w:val="-1"/>
        </w:rPr>
        <w:t xml:space="preserve"> </w:t>
      </w:r>
      <w:r w:rsidRPr="005E2625">
        <w:rPr>
          <w:b/>
          <w:bCs/>
        </w:rPr>
        <w:t>DELLA</w:t>
      </w:r>
      <w:r w:rsidRPr="005E2625">
        <w:rPr>
          <w:b/>
          <w:bCs/>
          <w:spacing w:val="-1"/>
        </w:rPr>
        <w:t xml:space="preserve"> </w:t>
      </w:r>
      <w:r w:rsidRPr="005E2625">
        <w:rPr>
          <w:b/>
          <w:bCs/>
        </w:rPr>
        <w:t>SOLIDARIETA’</w:t>
      </w:r>
      <w:r w:rsidRPr="005E2625">
        <w:rPr>
          <w:b/>
          <w:bCs/>
          <w:spacing w:val="-1"/>
        </w:rPr>
        <w:t xml:space="preserve"> </w:t>
      </w:r>
      <w:r w:rsidRPr="005E2625">
        <w:rPr>
          <w:b/>
          <w:bCs/>
        </w:rPr>
        <w:t>2</w:t>
      </w:r>
      <w:r w:rsidR="005252B4" w:rsidRPr="005E2625">
        <w:rPr>
          <w:b/>
          <w:bCs/>
        </w:rPr>
        <w:t>9</w:t>
      </w:r>
      <w:r w:rsidRPr="005E2625">
        <w:rPr>
          <w:b/>
          <w:bCs/>
          <w:spacing w:val="-1"/>
        </w:rPr>
        <w:t xml:space="preserve"> </w:t>
      </w:r>
      <w:r w:rsidRPr="005E2625">
        <w:rPr>
          <w:b/>
          <w:bCs/>
        </w:rPr>
        <w:t>APRILE</w:t>
      </w:r>
      <w:r w:rsidR="005252B4" w:rsidRPr="005E2625">
        <w:rPr>
          <w:b/>
          <w:bCs/>
        </w:rPr>
        <w:t xml:space="preserve"> 2024</w:t>
      </w:r>
      <w:r w:rsidRPr="005E2625">
        <w:rPr>
          <w:b/>
          <w:bCs/>
          <w:spacing w:val="-1"/>
        </w:rPr>
        <w:t xml:space="preserve"> </w:t>
      </w:r>
      <w:r w:rsidRPr="005E2625">
        <w:rPr>
          <w:b/>
          <w:bCs/>
        </w:rPr>
        <w:t>–</w:t>
      </w:r>
      <w:r w:rsidRPr="005E2625">
        <w:rPr>
          <w:b/>
          <w:bCs/>
          <w:spacing w:val="-1"/>
        </w:rPr>
        <w:t xml:space="preserve"> </w:t>
      </w:r>
      <w:r w:rsidR="00F55967">
        <w:rPr>
          <w:b/>
          <w:bCs/>
          <w:spacing w:val="-1"/>
        </w:rPr>
        <w:t>ASSOCIAZIONE NICOLA</w:t>
      </w:r>
      <w:r w:rsidRPr="005E2625">
        <w:rPr>
          <w:b/>
          <w:bCs/>
          <w:spacing w:val="-1"/>
        </w:rPr>
        <w:t xml:space="preserve"> </w:t>
      </w:r>
      <w:r w:rsidRPr="005E2625">
        <w:rPr>
          <w:b/>
          <w:bCs/>
          <w:spacing w:val="-2"/>
        </w:rPr>
        <w:t>CIARDELLI</w:t>
      </w:r>
      <w:r w:rsidR="00F55967">
        <w:rPr>
          <w:b/>
          <w:bCs/>
          <w:spacing w:val="-2"/>
        </w:rPr>
        <w:t xml:space="preserve"> ODV ETS</w:t>
      </w:r>
    </w:p>
    <w:p w14:paraId="208969A0" w14:textId="74C6289A" w:rsidR="005252B4" w:rsidRDefault="00CC393B" w:rsidP="005252B4">
      <w:pPr>
        <w:pStyle w:val="NormaleWeb"/>
      </w:pPr>
      <w:r>
        <w:t>In</w:t>
      </w:r>
      <w:r>
        <w:rPr>
          <w:spacing w:val="-13"/>
        </w:rPr>
        <w:t xml:space="preserve"> </w:t>
      </w:r>
      <w:r>
        <w:t>occasione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Giornata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Solidarietà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2</w:t>
      </w:r>
      <w:r w:rsidR="005252B4">
        <w:t xml:space="preserve">9 </w:t>
      </w:r>
      <w:r>
        <w:t>aprile</w:t>
      </w:r>
      <w:r>
        <w:rPr>
          <w:spacing w:val="-13"/>
        </w:rPr>
        <w:t xml:space="preserve"> </w:t>
      </w:r>
      <w:r>
        <w:t>202</w:t>
      </w:r>
      <w:r w:rsidR="005252B4">
        <w:t>4</w:t>
      </w:r>
      <w:r>
        <w:t>,</w:t>
      </w:r>
      <w:r>
        <w:rPr>
          <w:spacing w:val="-13"/>
        </w:rPr>
        <w:t xml:space="preserve"> </w:t>
      </w:r>
      <w:r>
        <w:t>organizzata</w:t>
      </w:r>
      <w:r>
        <w:rPr>
          <w:spacing w:val="-13"/>
        </w:rPr>
        <w:t xml:space="preserve"> </w:t>
      </w:r>
      <w:r w:rsidR="00483A0A">
        <w:t>dall’Associazione Nicola Ciardelli ODV ETS,</w:t>
      </w:r>
      <w:r>
        <w:t xml:space="preserve"> </w:t>
      </w:r>
      <w:r w:rsidR="00483A0A">
        <w:t>l</w:t>
      </w:r>
      <w:r>
        <w:t xml:space="preserve">’Associazione La Vita oltre lo Specchio ha il piacere di partecipare all’iniziativa promuovendo un incontro rivolto </w:t>
      </w:r>
      <w:r w:rsidR="005252B4">
        <w:t xml:space="preserve">agli studenti </w:t>
      </w:r>
      <w:r>
        <w:t xml:space="preserve">del </w:t>
      </w:r>
      <w:r w:rsidR="00483A0A">
        <w:t>C</w:t>
      </w:r>
      <w:r>
        <w:t>omune di Pisa</w:t>
      </w:r>
      <w:r w:rsidR="005252B4">
        <w:t xml:space="preserve"> </w:t>
      </w:r>
      <w:r w:rsidR="00A66539" w:rsidRPr="00A67BCC">
        <w:t xml:space="preserve">delle </w:t>
      </w:r>
      <w:r w:rsidR="005252B4" w:rsidRPr="00A67BCC">
        <w:rPr>
          <w:u w:val="single"/>
        </w:rPr>
        <w:t>scuole</w:t>
      </w:r>
      <w:r w:rsidR="00A67BCC" w:rsidRPr="00A67BCC">
        <w:rPr>
          <w:u w:val="single"/>
        </w:rPr>
        <w:t xml:space="preserve"> </w:t>
      </w:r>
      <w:r w:rsidR="00483A0A">
        <w:rPr>
          <w:u w:val="single"/>
        </w:rPr>
        <w:t>secondarie di primo grado.</w:t>
      </w:r>
      <w:r>
        <w:t xml:space="preserve"> </w:t>
      </w:r>
      <w:r w:rsidR="005252B4">
        <w:br/>
        <w:t>Dopo la partecipazione</w:t>
      </w:r>
      <w:r w:rsidR="001846CD">
        <w:t xml:space="preserve"> </w:t>
      </w:r>
      <w:r w:rsidR="005252B4">
        <w:t xml:space="preserve">all’edizione dell’anno passato, la mattina del </w:t>
      </w:r>
      <w:r w:rsidR="005252B4" w:rsidRPr="005E2625">
        <w:rPr>
          <w:u w:val="single"/>
        </w:rPr>
        <w:t xml:space="preserve">29 aprile 2024 </w:t>
      </w:r>
      <w:r w:rsidR="001846CD" w:rsidRPr="005E2625">
        <w:rPr>
          <w:u w:val="single"/>
        </w:rPr>
        <w:t xml:space="preserve">c/o </w:t>
      </w:r>
      <w:r>
        <w:rPr>
          <w:u w:val="single"/>
        </w:rPr>
        <w:t>l’</w:t>
      </w:r>
      <w:proofErr w:type="spellStart"/>
      <w:r>
        <w:rPr>
          <w:u w:val="single"/>
        </w:rPr>
        <w:t>Audotorium</w:t>
      </w:r>
      <w:proofErr w:type="spellEnd"/>
      <w:r>
        <w:rPr>
          <w:u w:val="single"/>
        </w:rPr>
        <w:t xml:space="preserve"> di </w:t>
      </w:r>
      <w:r w:rsidR="005252B4" w:rsidRPr="005E2625">
        <w:rPr>
          <w:u w:val="single"/>
        </w:rPr>
        <w:t>Palazzo Blu</w:t>
      </w:r>
      <w:r w:rsidR="005252B4">
        <w:t xml:space="preserve">, avremo </w:t>
      </w:r>
      <w:r w:rsidR="001846CD">
        <w:t xml:space="preserve">nuovamente </w:t>
      </w:r>
      <w:r w:rsidR="005252B4">
        <w:t>il piacere di dare il nostro contribuito</w:t>
      </w:r>
      <w:r>
        <w:t xml:space="preserve"> all’interno dello stesso spazio</w:t>
      </w:r>
      <w:r w:rsidR="00A66539">
        <w:t xml:space="preserve"> e, per quest’anno, avremo la possibilità di</w:t>
      </w:r>
      <w:r w:rsidR="005252B4">
        <w:t xml:space="preserve"> collabora</w:t>
      </w:r>
      <w:r w:rsidR="00A66539">
        <w:t>re</w:t>
      </w:r>
      <w:r w:rsidR="005252B4">
        <w:t xml:space="preserve"> con la </w:t>
      </w:r>
      <w:r>
        <w:t>D</w:t>
      </w:r>
      <w:bookmarkStart w:id="0" w:name="_GoBack"/>
      <w:bookmarkEnd w:id="0"/>
      <w:r w:rsidR="005252B4">
        <w:t xml:space="preserve">ott.ssa </w:t>
      </w:r>
      <w:r w:rsidR="005252B4" w:rsidRPr="00BB4F8C">
        <w:rPr>
          <w:rStyle w:val="Enfasigrassetto"/>
          <w:b w:val="0"/>
          <w:bCs w:val="0"/>
        </w:rPr>
        <w:t>Luna Pagnin</w:t>
      </w:r>
      <w:r w:rsidR="005252B4">
        <w:rPr>
          <w:rStyle w:val="Enfasigrassetto"/>
        </w:rPr>
        <w:t>.</w:t>
      </w:r>
      <w:r w:rsidR="005252B4">
        <w:rPr>
          <w:rStyle w:val="Enfasigrassetto"/>
        </w:rPr>
        <w:br/>
      </w:r>
      <w:r w:rsidR="005252B4" w:rsidRPr="00A66539">
        <w:rPr>
          <w:rStyle w:val="Enfasigrassetto"/>
          <w:b w:val="0"/>
          <w:bCs w:val="0"/>
        </w:rPr>
        <w:t>Luna è una</w:t>
      </w:r>
      <w:r w:rsidR="005252B4" w:rsidRPr="00A66539">
        <w:t xml:space="preserve"> giovane ragazza, al temine del suo percorso </w:t>
      </w:r>
      <w:r w:rsidR="001846CD" w:rsidRPr="00A66539">
        <w:t>universitario, che la porterà a diventare una</w:t>
      </w:r>
      <w:r w:rsidR="001846CD">
        <w:t xml:space="preserve"> Biologa Nutrizionist</w:t>
      </w:r>
      <w:r w:rsidR="00A66539">
        <w:t>a</w:t>
      </w:r>
      <w:r w:rsidR="001846CD">
        <w:t>,</w:t>
      </w:r>
      <w:r w:rsidR="00483A0A">
        <w:t xml:space="preserve"> </w:t>
      </w:r>
      <w:r w:rsidR="005252B4">
        <w:t>ha sofferto di Disturbi Alimentari e ha messo a frutto il suo dolore per aiutare gli altri.</w:t>
      </w:r>
      <w:r w:rsidR="00A66539">
        <w:br/>
      </w:r>
      <w:r w:rsidR="005252B4">
        <w:t>Luna,  attraverso i social (</w:t>
      </w:r>
      <w:proofErr w:type="spellStart"/>
      <w:r w:rsidR="005252B4">
        <w:t>Instagram</w:t>
      </w:r>
      <w:proofErr w:type="spellEnd"/>
      <w:r w:rsidR="005252B4">
        <w:t xml:space="preserve">/ </w:t>
      </w:r>
      <w:proofErr w:type="spellStart"/>
      <w:r w:rsidR="005252B4">
        <w:t>tiktok</w:t>
      </w:r>
      <w:proofErr w:type="spellEnd"/>
      <w:r w:rsidR="005252B4">
        <w:t xml:space="preserve">/ </w:t>
      </w:r>
      <w:proofErr w:type="spellStart"/>
      <w:r w:rsidR="005252B4">
        <w:t>podcast</w:t>
      </w:r>
      <w:proofErr w:type="spellEnd"/>
      <w:r w:rsidR="005252B4">
        <w:t xml:space="preserve"> ecc.) lavora con impegno per  informare e sensibilizzare sui disturbi alimentari, in un modo particolarmente delicato, originale e innovativo</w:t>
      </w:r>
      <w:r w:rsidR="00A66539">
        <w:t>.</w:t>
      </w:r>
      <w:r w:rsidR="005252B4">
        <w:t xml:space="preserve"> </w:t>
      </w:r>
      <w:r w:rsidR="005E2625">
        <w:t>Oltre alla condivisione della sua personale esperienza, i temi trattati</w:t>
      </w:r>
      <w:r w:rsidR="00BB4F8C">
        <w:t>, durante l’incontro,</w:t>
      </w:r>
      <w:r>
        <w:t xml:space="preserve"> verteranno sulla comunicazione efficace in rete, nello specif</w:t>
      </w:r>
      <w:r>
        <w:t>ico all’interno dei social network. L’incontr</w:t>
      </w:r>
      <w:r w:rsidR="005252B4">
        <w:t xml:space="preserve">o avrà </w:t>
      </w:r>
      <w:r w:rsidRPr="005E2625">
        <w:rPr>
          <w:u w:val="single"/>
        </w:rPr>
        <w:t>una durata di due</w:t>
      </w:r>
      <w:r>
        <w:t xml:space="preserve"> e avrà come obiettivo quello di aiutare i ragazzi a sviluppare senso critico verso l’uso dei social</w:t>
      </w:r>
      <w:r>
        <w:rPr>
          <w:spacing w:val="-6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nello</w:t>
      </w:r>
      <w:r>
        <w:rPr>
          <w:spacing w:val="-6"/>
        </w:rPr>
        <w:t xml:space="preserve"> </w:t>
      </w:r>
      <w:r>
        <w:t>specifico,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supportarli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comprendere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possibile</w:t>
      </w:r>
      <w:r>
        <w:rPr>
          <w:spacing w:val="-6"/>
        </w:rPr>
        <w:t xml:space="preserve"> </w:t>
      </w:r>
      <w:r>
        <w:t>dare</w:t>
      </w:r>
      <w:r>
        <w:rPr>
          <w:spacing w:val="-6"/>
        </w:rPr>
        <w:t xml:space="preserve"> </w:t>
      </w:r>
      <w:r>
        <w:t>vit</w:t>
      </w:r>
      <w:r>
        <w:t>a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una corretta</w:t>
      </w:r>
      <w:r>
        <w:rPr>
          <w:spacing w:val="-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online,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fronte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rischi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benefici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realtà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offrire.</w:t>
      </w:r>
      <w:r>
        <w:rPr>
          <w:spacing w:val="-1"/>
        </w:rPr>
        <w:t xml:space="preserve"> </w:t>
      </w:r>
      <w:r w:rsidR="00A66539">
        <w:t>Rifletteremo, anche, sugli stereotipi e le false credenze alimentari.</w:t>
      </w:r>
      <w:r w:rsidR="00A66539">
        <w:br/>
      </w:r>
      <w:r>
        <w:t xml:space="preserve">L’incontro sarà strutturato </w:t>
      </w:r>
      <w:r w:rsidR="00483A0A">
        <w:t xml:space="preserve">attraverso </w:t>
      </w:r>
      <w:r>
        <w:t xml:space="preserve">una parte più teorica, unita a una più interattiva ed </w:t>
      </w:r>
      <w:r w:rsidR="005252B4">
        <w:t>esperienziale</w:t>
      </w:r>
      <w:r>
        <w:t>.</w:t>
      </w:r>
      <w:r w:rsidR="005252B4">
        <w:br/>
      </w:r>
      <w:r w:rsidR="005252B4">
        <w:br/>
      </w:r>
    </w:p>
    <w:p w14:paraId="3FEBCF40" w14:textId="52A5DAEB" w:rsidR="008A4D8C" w:rsidRDefault="008A4D8C" w:rsidP="005252B4">
      <w:pPr>
        <w:pStyle w:val="Corpotesto"/>
        <w:spacing w:before="292" w:line="276" w:lineRule="auto"/>
        <w:ind w:right="102"/>
        <w:jc w:val="both"/>
      </w:pPr>
    </w:p>
    <w:sectPr w:rsidR="008A4D8C">
      <w:type w:val="continuous"/>
      <w:pgSz w:w="11910" w:h="16840"/>
      <w:pgMar w:top="132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8C"/>
    <w:rsid w:val="00162822"/>
    <w:rsid w:val="001846CD"/>
    <w:rsid w:val="00483A0A"/>
    <w:rsid w:val="005252B4"/>
    <w:rsid w:val="005E2625"/>
    <w:rsid w:val="008A4D8C"/>
    <w:rsid w:val="00A66539"/>
    <w:rsid w:val="00A67BCC"/>
    <w:rsid w:val="00BB4F8C"/>
    <w:rsid w:val="00CC393B"/>
    <w:rsid w:val="00F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A4EB"/>
  <w15:docId w15:val="{D897EB74-C17B-446C-84CB-1027C30D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0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5252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25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Giornata della solidarietà, abstract.docx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Giornata della solidarietà, abstract.docx</dc:title>
  <dc:creator>Ilaria de Gioia</dc:creator>
  <cp:lastModifiedBy>user1</cp:lastModifiedBy>
  <cp:revision>4</cp:revision>
  <dcterms:created xsi:type="dcterms:W3CDTF">2023-12-13T16:18:00Z</dcterms:created>
  <dcterms:modified xsi:type="dcterms:W3CDTF">2023-12-13T16:35:00Z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Word</vt:lpwstr>
  </property>
  <property fmtid="{D5CDD505-2E9C-101B-9397-08002B2CF9AE}" pid="4" name="LastSaved">
    <vt:filetime>2023-12-07T00:00:00Z</vt:filetime>
  </property>
  <property fmtid="{D5CDD505-2E9C-101B-9397-08002B2CF9AE}" pid="5" name="Producer">
    <vt:lpwstr>macOS Versione 12.3 (Build 21E230) Quartz PDFContext</vt:lpwstr>
  </property>
</Properties>
</file>